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952e908cac49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46dbb8f92144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 Mills,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a9ca5bf1564994" /><Relationship Type="http://schemas.openxmlformats.org/officeDocument/2006/relationships/numbering" Target="/word/numbering.xml" Id="R77b27a0bba8842c2" /><Relationship Type="http://schemas.openxmlformats.org/officeDocument/2006/relationships/settings" Target="/word/settings.xml" Id="R0e66bd81084e4013" /><Relationship Type="http://schemas.openxmlformats.org/officeDocument/2006/relationships/image" Target="/word/media/d0f4adb1-63db-4797-8469-331407e36358.png" Id="R5846dbb8f9214479" /></Relationships>
</file>