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6f6c2efba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ebb8a30e7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 Bottom,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188fb14da4552" /><Relationship Type="http://schemas.openxmlformats.org/officeDocument/2006/relationships/numbering" Target="/word/numbering.xml" Id="R3b44be910de94f06" /><Relationship Type="http://schemas.openxmlformats.org/officeDocument/2006/relationships/settings" Target="/word/settings.xml" Id="R5f2837bdb35e42c2" /><Relationship Type="http://schemas.openxmlformats.org/officeDocument/2006/relationships/image" Target="/word/media/d6c71c94-997e-4f2f-86cd-b55173ca0f0c.png" Id="Rf7cebb8a30e74afc" /></Relationships>
</file>