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06521f3e8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56e82f6a0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Oak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ecc54a84c4554" /><Relationship Type="http://schemas.openxmlformats.org/officeDocument/2006/relationships/numbering" Target="/word/numbering.xml" Id="Rc37e573033824e3d" /><Relationship Type="http://schemas.openxmlformats.org/officeDocument/2006/relationships/settings" Target="/word/settings.xml" Id="R8f727509a23d4ce6" /><Relationship Type="http://schemas.openxmlformats.org/officeDocument/2006/relationships/image" Target="/word/media/2748d675-506f-490c-94b5-89ae526a69d6.png" Id="Rf4e56e82f6a04216" /></Relationships>
</file>