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769f97948145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0ee20fa1b742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Path,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c38cf712db4bef" /><Relationship Type="http://schemas.openxmlformats.org/officeDocument/2006/relationships/numbering" Target="/word/numbering.xml" Id="R41fe8d4cda7042f6" /><Relationship Type="http://schemas.openxmlformats.org/officeDocument/2006/relationships/settings" Target="/word/settings.xml" Id="R97516c25ac4842a3" /><Relationship Type="http://schemas.openxmlformats.org/officeDocument/2006/relationships/image" Target="/word/media/5077524a-fab8-4c48-af30-903f8ba6e1ac.png" Id="R8c0ee20fa1b74233" /></Relationships>
</file>