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f8a4e2450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0e07fc5ad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Plains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72c41ed1a4a48" /><Relationship Type="http://schemas.openxmlformats.org/officeDocument/2006/relationships/numbering" Target="/word/numbering.xml" Id="Rbe31e6e7b1ca4b43" /><Relationship Type="http://schemas.openxmlformats.org/officeDocument/2006/relationships/settings" Target="/word/settings.xml" Id="Rc0b5999f6b69401b" /><Relationship Type="http://schemas.openxmlformats.org/officeDocument/2006/relationships/image" Target="/word/media/e6b20d61-47e5-4339-9180-4feced15b0c2.png" Id="R6cd0e07fc5ad4fc6" /></Relationships>
</file>