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795a94347d4e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7e70b6d9814e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Pump,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d33f773d824fe5" /><Relationship Type="http://schemas.openxmlformats.org/officeDocument/2006/relationships/numbering" Target="/word/numbering.xml" Id="R30d484c8c473448b" /><Relationship Type="http://schemas.openxmlformats.org/officeDocument/2006/relationships/settings" Target="/word/settings.xml" Id="Rb2aa6be5b6a941a4" /><Relationship Type="http://schemas.openxmlformats.org/officeDocument/2006/relationships/image" Target="/word/media/693deb55-8dfc-44a2-8c8e-ab160b1e5700.png" Id="Rec7e70b6d9814e1c" /></Relationships>
</file>