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76e59b543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f478c4096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River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70e6eca3d4093" /><Relationship Type="http://schemas.openxmlformats.org/officeDocument/2006/relationships/numbering" Target="/word/numbering.xml" Id="R5ee25d7d0e92488c" /><Relationship Type="http://schemas.openxmlformats.org/officeDocument/2006/relationships/settings" Target="/word/settings.xml" Id="R79a853b515d84bf1" /><Relationship Type="http://schemas.openxmlformats.org/officeDocument/2006/relationships/image" Target="/word/media/a7745fae-b382-47fe-bcb8-215d0b17a357.png" Id="Rba9f478c40964bb8" /></Relationships>
</file>