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a3ea77777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dbb09e827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95de58cff4632" /><Relationship Type="http://schemas.openxmlformats.org/officeDocument/2006/relationships/numbering" Target="/word/numbering.xml" Id="R35a122b75f3c47ce" /><Relationship Type="http://schemas.openxmlformats.org/officeDocument/2006/relationships/settings" Target="/word/settings.xml" Id="R6e3bfe3e1c044e54" /><Relationship Type="http://schemas.openxmlformats.org/officeDocument/2006/relationships/image" Target="/word/media/d359eaeb-133e-4925-9288-d541faf674cc.png" Id="R8f1dbb09e8274928" /></Relationships>
</file>