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dc312e58f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5253a9134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73739389643af" /><Relationship Type="http://schemas.openxmlformats.org/officeDocument/2006/relationships/numbering" Target="/word/numbering.xml" Id="Rdb90c72fa32445f7" /><Relationship Type="http://schemas.openxmlformats.org/officeDocument/2006/relationships/settings" Target="/word/settings.xml" Id="R7f71e3ae49284497" /><Relationship Type="http://schemas.openxmlformats.org/officeDocument/2006/relationships/image" Target="/word/media/83a0987e-4295-4c7c-880d-400449d718fb.png" Id="R2575253a91344a74" /></Relationships>
</file>