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ce6d083e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9affa8836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03a894d83429b" /><Relationship Type="http://schemas.openxmlformats.org/officeDocument/2006/relationships/numbering" Target="/word/numbering.xml" Id="R5e7558f534724423" /><Relationship Type="http://schemas.openxmlformats.org/officeDocument/2006/relationships/settings" Target="/word/settings.xml" Id="Ra429a4d679cf4846" /><Relationship Type="http://schemas.openxmlformats.org/officeDocument/2006/relationships/image" Target="/word/media/71fa27e3-f626-4aa8-a5d8-56d2affe030e.png" Id="R6909affa883649cc" /></Relationships>
</file>