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b8d4edbac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b149483d2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Whiteford,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21bf933d54d88" /><Relationship Type="http://schemas.openxmlformats.org/officeDocument/2006/relationships/numbering" Target="/word/numbering.xml" Id="R6c330481015248b9" /><Relationship Type="http://schemas.openxmlformats.org/officeDocument/2006/relationships/settings" Target="/word/settings.xml" Id="R8db4be2396204803" /><Relationship Type="http://schemas.openxmlformats.org/officeDocument/2006/relationships/image" Target="/word/media/b18a9d92-eb31-4960-8fb2-57a9a1cc8cf8.png" Id="R1cdb149483d24d06" /></Relationships>
</file>