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f48511dec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1d0a9e917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Whitehurst,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7ff48bd9449c8" /><Relationship Type="http://schemas.openxmlformats.org/officeDocument/2006/relationships/numbering" Target="/word/numbering.xml" Id="R8ce0562f2ab84ba7" /><Relationship Type="http://schemas.openxmlformats.org/officeDocument/2006/relationships/settings" Target="/word/settings.xml" Id="Rcc24a846372d43a6" /><Relationship Type="http://schemas.openxmlformats.org/officeDocument/2006/relationships/image" Target="/word/media/40a90df4-bdf3-4ef1-95fd-2cf5d471953e.png" Id="R3761d0a9e9174940" /></Relationships>
</file>