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56de5a13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16d4b17e7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Whiteman Air Force Base,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e8849c1074f3a" /><Relationship Type="http://schemas.openxmlformats.org/officeDocument/2006/relationships/numbering" Target="/word/numbering.xml" Id="R77da9171d9cf444a" /><Relationship Type="http://schemas.openxmlformats.org/officeDocument/2006/relationships/settings" Target="/word/settings.xml" Id="R08458c8dce1740e9" /><Relationship Type="http://schemas.openxmlformats.org/officeDocument/2006/relationships/image" Target="/word/media/86bd7897-5e4f-4dd4-8914-290f55c165cf.png" Id="Ra7f16d4b17e74d4e" /></Relationships>
</file>