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6f947e5d5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bf3dd6a82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Whitemarsh Hunt,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ce8ef3b80404e" /><Relationship Type="http://schemas.openxmlformats.org/officeDocument/2006/relationships/numbering" Target="/word/numbering.xml" Id="R6ab1a17d20c845ad" /><Relationship Type="http://schemas.openxmlformats.org/officeDocument/2006/relationships/settings" Target="/word/settings.xml" Id="R061ff5cbe7e740e8" /><Relationship Type="http://schemas.openxmlformats.org/officeDocument/2006/relationships/image" Target="/word/media/7ec914de-2309-4688-9571-68159d5fa083.png" Id="R3debf3dd6a8249bf" /></Relationships>
</file>