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a3520f2fd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9c98872e6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Whitepost,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92b00e0e34c7c" /><Relationship Type="http://schemas.openxmlformats.org/officeDocument/2006/relationships/numbering" Target="/word/numbering.xml" Id="R46e94515e7364f99" /><Relationship Type="http://schemas.openxmlformats.org/officeDocument/2006/relationships/settings" Target="/word/settings.xml" Id="R12e6601adbfa47ae" /><Relationship Type="http://schemas.openxmlformats.org/officeDocument/2006/relationships/image" Target="/word/media/d65d976d-3a9e-4c91-be8c-9dcb4c864513.png" Id="R6e19c98872e64fa4" /></Relationships>
</file>