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5861f7cb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c1209762b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7598e56e84752" /><Relationship Type="http://schemas.openxmlformats.org/officeDocument/2006/relationships/numbering" Target="/word/numbering.xml" Id="R7ef6c3ba47074890" /><Relationship Type="http://schemas.openxmlformats.org/officeDocument/2006/relationships/settings" Target="/word/settings.xml" Id="R085a2cbe1c794978" /><Relationship Type="http://schemas.openxmlformats.org/officeDocument/2006/relationships/image" Target="/word/media/45d96e19-dfd0-4def-bd38-d3bced32b2c8.png" Id="Rda6c1209762b4060" /></Relationships>
</file>