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21f3ddf56841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c12de3be5543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Whitesides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32afca5cf64efc" /><Relationship Type="http://schemas.openxmlformats.org/officeDocument/2006/relationships/numbering" Target="/word/numbering.xml" Id="R4a02f70bc06d46f2" /><Relationship Type="http://schemas.openxmlformats.org/officeDocument/2006/relationships/settings" Target="/word/settings.xml" Id="R25ae0f7bf89b431b" /><Relationship Type="http://schemas.openxmlformats.org/officeDocument/2006/relationships/image" Target="/word/media/9982edb6-717c-428e-8e55-e0329609a82e.png" Id="R94c12de3be5543cc" /></Relationships>
</file>