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9fffd893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5e766d9aa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Whitetop,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a6d61607e49ea" /><Relationship Type="http://schemas.openxmlformats.org/officeDocument/2006/relationships/numbering" Target="/word/numbering.xml" Id="Ra91cb9af646445b8" /><Relationship Type="http://schemas.openxmlformats.org/officeDocument/2006/relationships/settings" Target="/word/settings.xml" Id="R953611e6369a40d7" /><Relationship Type="http://schemas.openxmlformats.org/officeDocument/2006/relationships/image" Target="/word/media/0e4eb80e-5f70-4a09-a200-2c1c5c29b035.png" Id="Redd5e766d9aa4d2a" /></Relationships>
</file>