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9171d5bc6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2673ae862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c226b23124b27" /><Relationship Type="http://schemas.openxmlformats.org/officeDocument/2006/relationships/numbering" Target="/word/numbering.xml" Id="Rd4b1fe3d505c423e" /><Relationship Type="http://schemas.openxmlformats.org/officeDocument/2006/relationships/settings" Target="/word/settings.xml" Id="R547d50126d724c3f" /><Relationship Type="http://schemas.openxmlformats.org/officeDocument/2006/relationships/image" Target="/word/media/ab5b9c95-604f-403e-bd85-bf50bd83bfe7.png" Id="Rb672673ae8624ce8" /></Relationships>
</file>