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0997dfcd8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792f38ec6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Whitetree,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b5649cba64adb" /><Relationship Type="http://schemas.openxmlformats.org/officeDocument/2006/relationships/numbering" Target="/word/numbering.xml" Id="R649c084a74fd4677" /><Relationship Type="http://schemas.openxmlformats.org/officeDocument/2006/relationships/settings" Target="/word/settings.xml" Id="R353886d26d24466a" /><Relationship Type="http://schemas.openxmlformats.org/officeDocument/2006/relationships/image" Target="/word/media/b758e52f-0449-4351-bb57-e7a61110685c.png" Id="R157792f38ec64540" /></Relationships>
</file>