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08671b817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2a89660fe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Whitings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f4f44fddc4304" /><Relationship Type="http://schemas.openxmlformats.org/officeDocument/2006/relationships/numbering" Target="/word/numbering.xml" Id="R8d2025556f4f407d" /><Relationship Type="http://schemas.openxmlformats.org/officeDocument/2006/relationships/settings" Target="/word/settings.xml" Id="R08974b2dbd6e496a" /><Relationship Type="http://schemas.openxmlformats.org/officeDocument/2006/relationships/image" Target="/word/media/d83a9d0f-1b61-49a5-a227-9e1ca69c73b0.png" Id="Rc0f2a89660fe4185" /></Relationships>
</file>