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376efa872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674d8b654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Whitmar Acres,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4da69f1e940b6" /><Relationship Type="http://schemas.openxmlformats.org/officeDocument/2006/relationships/numbering" Target="/word/numbering.xml" Id="R7d2c7804a1e548b9" /><Relationship Type="http://schemas.openxmlformats.org/officeDocument/2006/relationships/settings" Target="/word/settings.xml" Id="R86447570fc384823" /><Relationship Type="http://schemas.openxmlformats.org/officeDocument/2006/relationships/image" Target="/word/media/e69da36f-84d5-4b90-bf8d-9fb645817d16.png" Id="R4ee674d8b65441da" /></Relationships>
</file>