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51a723e0c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0736307e9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ab4a6b53441d3" /><Relationship Type="http://schemas.openxmlformats.org/officeDocument/2006/relationships/numbering" Target="/word/numbering.xml" Id="R7a5cc072a4f5426c" /><Relationship Type="http://schemas.openxmlformats.org/officeDocument/2006/relationships/settings" Target="/word/settings.xml" Id="R7ff30e732acb47eb" /><Relationship Type="http://schemas.openxmlformats.org/officeDocument/2006/relationships/image" Target="/word/media/1f86ffb8-360e-4d40-a048-b6481cce6d1a.png" Id="R4140736307e94aa2" /></Relationships>
</file>