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ac9591349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d9b60d805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Whitney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45082c06e4fea" /><Relationship Type="http://schemas.openxmlformats.org/officeDocument/2006/relationships/numbering" Target="/word/numbering.xml" Id="R390b48bdd46a4a5d" /><Relationship Type="http://schemas.openxmlformats.org/officeDocument/2006/relationships/settings" Target="/word/settings.xml" Id="R4c8651efe2f64bc8" /><Relationship Type="http://schemas.openxmlformats.org/officeDocument/2006/relationships/image" Target="/word/media/7bc7daa0-5611-433a-a537-59d9cba90f99.png" Id="Raebd9b60d80542fd" /></Relationships>
</file>