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703c7852e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16485672a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Wibaux,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ba80976114f27" /><Relationship Type="http://schemas.openxmlformats.org/officeDocument/2006/relationships/numbering" Target="/word/numbering.xml" Id="Rd7dd623236494849" /><Relationship Type="http://schemas.openxmlformats.org/officeDocument/2006/relationships/settings" Target="/word/settings.xml" Id="R9b47cff834eb4c44" /><Relationship Type="http://schemas.openxmlformats.org/officeDocument/2006/relationships/image" Target="/word/media/bbdd26ef-a9b1-4109-ab81-eef401fa57f8.png" Id="R27816485672a4cb1" /></Relationships>
</file>