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eb0eaad4d48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2a2e9acfe643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Wichita, 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5324edde1a4ca0" /><Relationship Type="http://schemas.openxmlformats.org/officeDocument/2006/relationships/numbering" Target="/word/numbering.xml" Id="R0afa136a51394fc8" /><Relationship Type="http://schemas.openxmlformats.org/officeDocument/2006/relationships/settings" Target="/word/settings.xml" Id="R39652f6b12fc4ec2" /><Relationship Type="http://schemas.openxmlformats.org/officeDocument/2006/relationships/image" Target="/word/media/793c3adf-5fe1-460c-abfb-176f086d3f2d.png" Id="Rc72a2e9acfe643c9" /></Relationships>
</file>