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fabc7f0ce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6f2ba6e21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Wickware,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d667fbd18490c" /><Relationship Type="http://schemas.openxmlformats.org/officeDocument/2006/relationships/numbering" Target="/word/numbering.xml" Id="R995f67d971a7459b" /><Relationship Type="http://schemas.openxmlformats.org/officeDocument/2006/relationships/settings" Target="/word/settings.xml" Id="Rc755e51afa634bb0" /><Relationship Type="http://schemas.openxmlformats.org/officeDocument/2006/relationships/image" Target="/word/media/5d943914-a8fa-4263-9255-eb522816f668.png" Id="R5e36f2ba6e21493c" /></Relationships>
</file>