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46f21ac08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d03d84a2b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103ed9b7644fe" /><Relationship Type="http://schemas.openxmlformats.org/officeDocument/2006/relationships/numbering" Target="/word/numbering.xml" Id="Rad771605cfa6465d" /><Relationship Type="http://schemas.openxmlformats.org/officeDocument/2006/relationships/settings" Target="/word/settings.xml" Id="R736609759747406d" /><Relationship Type="http://schemas.openxmlformats.org/officeDocument/2006/relationships/image" Target="/word/media/2339e5c7-2a51-4f06-8e45-caa54661b07a.png" Id="Rfd8d03d84a2b41f0" /></Relationships>
</file>