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ccf5eee9d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9a234ee6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bf1dc0e884920" /><Relationship Type="http://schemas.openxmlformats.org/officeDocument/2006/relationships/numbering" Target="/word/numbering.xml" Id="R51d7bb1183e648e6" /><Relationship Type="http://schemas.openxmlformats.org/officeDocument/2006/relationships/settings" Target="/word/settings.xml" Id="R3d7fbe49bb324a1e" /><Relationship Type="http://schemas.openxmlformats.org/officeDocument/2006/relationships/image" Target="/word/media/b7b149e8-c87e-4dc5-aaa1-8cc227545264.png" Id="R6fb9a234ee6f4115" /></Relationships>
</file>