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f02d88e17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a1021fcb9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Widgeon,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8df1ae5334be9" /><Relationship Type="http://schemas.openxmlformats.org/officeDocument/2006/relationships/numbering" Target="/word/numbering.xml" Id="Re74230eb06ed4046" /><Relationship Type="http://schemas.openxmlformats.org/officeDocument/2006/relationships/settings" Target="/word/settings.xml" Id="R98423b4a6a5b4066" /><Relationship Type="http://schemas.openxmlformats.org/officeDocument/2006/relationships/image" Target="/word/media/ac4bdfe4-b25d-4956-a6ad-46dc335d801d.png" Id="R16ca1021fcb9411c" /></Relationships>
</file>