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5e08152c9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ca78d0827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Wiggins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4ce40b57f456b" /><Relationship Type="http://schemas.openxmlformats.org/officeDocument/2006/relationships/numbering" Target="/word/numbering.xml" Id="R95645b796d704441" /><Relationship Type="http://schemas.openxmlformats.org/officeDocument/2006/relationships/settings" Target="/word/settings.xml" Id="Rf6b7b892c8854285" /><Relationship Type="http://schemas.openxmlformats.org/officeDocument/2006/relationships/image" Target="/word/media/3c2755b7-ecc0-431f-99fa-d4da78cf7082.png" Id="Re9cca78d08274107" /></Relationships>
</file>