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ff6bbf04e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b5a1ddf0e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Wiggonsville,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d08e667404860" /><Relationship Type="http://schemas.openxmlformats.org/officeDocument/2006/relationships/numbering" Target="/word/numbering.xml" Id="R1862139cafbf42fa" /><Relationship Type="http://schemas.openxmlformats.org/officeDocument/2006/relationships/settings" Target="/word/settings.xml" Id="R6d3f66623e4d45ff" /><Relationship Type="http://schemas.openxmlformats.org/officeDocument/2006/relationships/image" Target="/word/media/9aa70beb-9cae-4f1e-a07d-3f72ee695eee.png" Id="R29ab5a1ddf0e443b" /></Relationships>
</file>