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5e8290dfc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348c9770e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Wight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2d5a1f6a349e6" /><Relationship Type="http://schemas.openxmlformats.org/officeDocument/2006/relationships/numbering" Target="/word/numbering.xml" Id="Ra41f60cb860c411f" /><Relationship Type="http://schemas.openxmlformats.org/officeDocument/2006/relationships/settings" Target="/word/settings.xml" Id="R0b32be9cd7c64ab5" /><Relationship Type="http://schemas.openxmlformats.org/officeDocument/2006/relationships/image" Target="/word/media/953f3574-9674-4700-bc8d-2bc429881e18.png" Id="Re99348c9770e425e" /></Relationships>
</file>