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b3bc5fd94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e10980f9f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Wightman,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a8a75f6494e1e" /><Relationship Type="http://schemas.openxmlformats.org/officeDocument/2006/relationships/numbering" Target="/word/numbering.xml" Id="R6a9e78c960d5438c" /><Relationship Type="http://schemas.openxmlformats.org/officeDocument/2006/relationships/settings" Target="/word/settings.xml" Id="R50ef1adfe4e549ec" /><Relationship Type="http://schemas.openxmlformats.org/officeDocument/2006/relationships/image" Target="/word/media/97fb76b3-9360-48b3-aee6-ca8e7cbf3e72.png" Id="Rb61e10980f9f49ee" /></Relationships>
</file>