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ee6e1a3c854d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c650e740a641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Wila,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f014e63ca24af3" /><Relationship Type="http://schemas.openxmlformats.org/officeDocument/2006/relationships/numbering" Target="/word/numbering.xml" Id="Rdc0124602be942d5" /><Relationship Type="http://schemas.openxmlformats.org/officeDocument/2006/relationships/settings" Target="/word/settings.xml" Id="R152f7fc308e249f1" /><Relationship Type="http://schemas.openxmlformats.org/officeDocument/2006/relationships/image" Target="/word/media/5bca75e7-673e-44ab-a767-e74553a87fcc.png" Id="Ra5c650e740a641b6" /></Relationships>
</file>