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b21da1f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39d0874d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c3da60b541cc" /><Relationship Type="http://schemas.openxmlformats.org/officeDocument/2006/relationships/numbering" Target="/word/numbering.xml" Id="R7798d6542fb545de" /><Relationship Type="http://schemas.openxmlformats.org/officeDocument/2006/relationships/settings" Target="/word/settings.xml" Id="Rb75209390a5a4315" /><Relationship Type="http://schemas.openxmlformats.org/officeDocument/2006/relationships/image" Target="/word/media/f6beb29a-862f-48b6-8758-0e389bbf6447.png" Id="R558839d0874d4491" /></Relationships>
</file>