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822889163f44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0b0c0b98bd4e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Wilborn,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2b512d14204a52" /><Relationship Type="http://schemas.openxmlformats.org/officeDocument/2006/relationships/numbering" Target="/word/numbering.xml" Id="Rb45ffb8e9547451d" /><Relationship Type="http://schemas.openxmlformats.org/officeDocument/2006/relationships/settings" Target="/word/settings.xml" Id="Rf11d35e19a004687" /><Relationship Type="http://schemas.openxmlformats.org/officeDocument/2006/relationships/image" Target="/word/media/44babd0e-d89e-4c0d-b9a2-83d25333ef26.png" Id="Rcb0b0c0b98bd4e22" /></Relationships>
</file>