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4444bdb6c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b6372b655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f1ff32fdfe4759" /><Relationship Type="http://schemas.openxmlformats.org/officeDocument/2006/relationships/numbering" Target="/word/numbering.xml" Id="Refdadc7a857a4e76" /><Relationship Type="http://schemas.openxmlformats.org/officeDocument/2006/relationships/settings" Target="/word/settings.xml" Id="R8a103914c3534be0" /><Relationship Type="http://schemas.openxmlformats.org/officeDocument/2006/relationships/image" Target="/word/media/0eda9cc2-7064-43d2-8058-d4773e986c52.png" Id="Re2eb6372b6554329" /></Relationships>
</file>