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fcfbd470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63a61afa1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Wildoak,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1dafc09ed4b8d" /><Relationship Type="http://schemas.openxmlformats.org/officeDocument/2006/relationships/numbering" Target="/word/numbering.xml" Id="R8e965795f3c048d1" /><Relationship Type="http://schemas.openxmlformats.org/officeDocument/2006/relationships/settings" Target="/word/settings.xml" Id="R49c30dc2821d48bf" /><Relationship Type="http://schemas.openxmlformats.org/officeDocument/2006/relationships/image" Target="/word/media/dde16aae-ad1c-469e-b800-a327c04d8ab6.png" Id="R36e63a61afa14096" /></Relationships>
</file>