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e0c0c89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90eeaf25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dd14592143c1" /><Relationship Type="http://schemas.openxmlformats.org/officeDocument/2006/relationships/numbering" Target="/word/numbering.xml" Id="R6e633dc5545244e0" /><Relationship Type="http://schemas.openxmlformats.org/officeDocument/2006/relationships/settings" Target="/word/settings.xml" Id="R3cbaf985e7e74c3d" /><Relationship Type="http://schemas.openxmlformats.org/officeDocument/2006/relationships/image" Target="/word/media/4debc3a4-c111-46a3-a170-29adf57c8fc4.png" Id="R0fb90eeaf2514232" /></Relationships>
</file>