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f6db15e76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2ad7f31cf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f3b7e7a674b72" /><Relationship Type="http://schemas.openxmlformats.org/officeDocument/2006/relationships/numbering" Target="/word/numbering.xml" Id="Rd5c4b52b7f9a41fb" /><Relationship Type="http://schemas.openxmlformats.org/officeDocument/2006/relationships/settings" Target="/word/settings.xml" Id="Rf9497abe7fd14a97" /><Relationship Type="http://schemas.openxmlformats.org/officeDocument/2006/relationships/image" Target="/word/media/bae99af8-c313-4173-9194-d68c1133be79.png" Id="R39f2ad7f31cf4430" /></Relationships>
</file>