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7f43538ef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9fcf813fe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280a1db684cdd" /><Relationship Type="http://schemas.openxmlformats.org/officeDocument/2006/relationships/numbering" Target="/word/numbering.xml" Id="R532168cdecc446bf" /><Relationship Type="http://schemas.openxmlformats.org/officeDocument/2006/relationships/settings" Target="/word/settings.xml" Id="R62262b7bb16742d8" /><Relationship Type="http://schemas.openxmlformats.org/officeDocument/2006/relationships/image" Target="/word/media/66c66609-be1b-4ef3-8485-972c084c15ce.png" Id="Rd789fcf813fe4b4f" /></Relationships>
</file>