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edc8852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8fe1ae5c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Wiley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d66cc2ab46fe" /><Relationship Type="http://schemas.openxmlformats.org/officeDocument/2006/relationships/numbering" Target="/word/numbering.xml" Id="R2f801944568949de" /><Relationship Type="http://schemas.openxmlformats.org/officeDocument/2006/relationships/settings" Target="/word/settings.xml" Id="R5302a2d137a24c81" /><Relationship Type="http://schemas.openxmlformats.org/officeDocument/2006/relationships/image" Target="/word/media/8f59068b-b124-4231-b37b-f3f0bb544f50.png" Id="R1b78fe1ae5c34769" /></Relationships>
</file>