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1f1ee0c46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35230c4d6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346fa0ef94129" /><Relationship Type="http://schemas.openxmlformats.org/officeDocument/2006/relationships/numbering" Target="/word/numbering.xml" Id="R0ffd01f0d0134a23" /><Relationship Type="http://schemas.openxmlformats.org/officeDocument/2006/relationships/settings" Target="/word/settings.xml" Id="R0115b0a030bd408a" /><Relationship Type="http://schemas.openxmlformats.org/officeDocument/2006/relationships/image" Target="/word/media/4577c901-1859-47dd-8f8a-1210214f5afd.png" Id="Raec35230c4d647c8" /></Relationships>
</file>