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ec3f33c3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59bc05980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 Penn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af441ac97411a" /><Relationship Type="http://schemas.openxmlformats.org/officeDocument/2006/relationships/numbering" Target="/word/numbering.xml" Id="Rbe0a394e58c44732" /><Relationship Type="http://schemas.openxmlformats.org/officeDocument/2006/relationships/settings" Target="/word/settings.xml" Id="Re6d57ac3d04e414b" /><Relationship Type="http://schemas.openxmlformats.org/officeDocument/2006/relationships/image" Target="/word/media/49ed2c40-d8ee-4dd2-8320-5cc0ce6d716b.png" Id="Ra7659bc059804394" /></Relationships>
</file>