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eef8bd17d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1ee96595b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f6f05fe2848bd" /><Relationship Type="http://schemas.openxmlformats.org/officeDocument/2006/relationships/numbering" Target="/word/numbering.xml" Id="R00f12ab04145442e" /><Relationship Type="http://schemas.openxmlformats.org/officeDocument/2006/relationships/settings" Target="/word/settings.xml" Id="R530a4ed316bb49c2" /><Relationship Type="http://schemas.openxmlformats.org/officeDocument/2006/relationships/image" Target="/word/media/2bf9633b-7724-4fee-bbbe-a0cdfd3c24c7.png" Id="Rb7a1ee96595b4900" /></Relationships>
</file>