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d84ab0b50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98547819f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 Mill,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378bcfee74e8a" /><Relationship Type="http://schemas.openxmlformats.org/officeDocument/2006/relationships/numbering" Target="/word/numbering.xml" Id="Rcdded44880584feb" /><Relationship Type="http://schemas.openxmlformats.org/officeDocument/2006/relationships/settings" Target="/word/settings.xml" Id="R40ea2557e86d4e49" /><Relationship Type="http://schemas.openxmlformats.org/officeDocument/2006/relationships/image" Target="/word/media/51eed0b1-2ee3-49e7-b19b-8211246b4432.png" Id="Rb5598547819f4afc" /></Relationships>
</file>