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2a33310aa240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d854a2cf554f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Williams Subdivision,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c003a25db74358" /><Relationship Type="http://schemas.openxmlformats.org/officeDocument/2006/relationships/numbering" Target="/word/numbering.xml" Id="R67ed56d264e0450f" /><Relationship Type="http://schemas.openxmlformats.org/officeDocument/2006/relationships/settings" Target="/word/settings.xml" Id="R5f7567df143f4f31" /><Relationship Type="http://schemas.openxmlformats.org/officeDocument/2006/relationships/image" Target="/word/media/e4b06b03-5b39-4ee4-b8be-4cae3848424c.png" Id="R34d854a2cf554fcc" /></Relationships>
</file>