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3eefef2af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62a624697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a021e4086403c" /><Relationship Type="http://schemas.openxmlformats.org/officeDocument/2006/relationships/numbering" Target="/word/numbering.xml" Id="Rba9e70257be8488b" /><Relationship Type="http://schemas.openxmlformats.org/officeDocument/2006/relationships/settings" Target="/word/settings.xml" Id="Rfc406e190f044584" /><Relationship Type="http://schemas.openxmlformats.org/officeDocument/2006/relationships/image" Target="/word/media/80f706b3-da85-4703-b552-baac68d3824a.png" Id="Ra9662a62469744b1" /></Relationships>
</file>