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a11f72bf9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f3cb2af36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fdf03cbce42d5" /><Relationship Type="http://schemas.openxmlformats.org/officeDocument/2006/relationships/numbering" Target="/word/numbering.xml" Id="Rb4ddf613de804f14" /><Relationship Type="http://schemas.openxmlformats.org/officeDocument/2006/relationships/settings" Target="/word/settings.xml" Id="Rab1a283c6d2c4919" /><Relationship Type="http://schemas.openxmlformats.org/officeDocument/2006/relationships/image" Target="/word/media/07571e7f-837c-407e-9743-9d37b66e724b.png" Id="Ra18f3cb2af364709" /></Relationships>
</file>